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Мониторинг СМИ по проекту «Повышение эффективности социальной рекламы в 15 регионах России»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Итого за период с 1 декабря 2017 года по 30 ноября 2018 года -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green"/>
          <w:rtl w:val="0"/>
        </w:rPr>
        <w:t xml:space="preserve">214 публикаций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За период 1 мая 2018 года – 30 ноября 2018 года - 152 публикации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Федеральные СМИ - 8</w:t>
      </w:r>
    </w:p>
    <w:p w:rsidR="00000000" w:rsidDel="00000000" w:rsidP="00000000" w:rsidRDefault="00000000" w:rsidRPr="00000000" w14:paraId="0000000A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http://philanthropy.ru/novosti-organizatsij/2018/10/18/67912/</w:t>
      </w:r>
    </w:p>
    <w:p w:rsidR="00000000" w:rsidDel="00000000" w:rsidP="00000000" w:rsidRDefault="00000000" w:rsidRPr="00000000" w14:paraId="0000000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http://россиясегодня.рф/news/20181126/66578.html</w:t>
      </w:r>
    </w:p>
    <w:p w:rsidR="00000000" w:rsidDel="00000000" w:rsidP="00000000" w:rsidRDefault="00000000" w:rsidRPr="00000000" w14:paraId="0000000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https://riafan.ru/1125391-lyudi-khotyat-videt-kachestvennuyu-socialnuyu-reklamu-fan-tv</w:t>
      </w:r>
    </w:p>
    <w:p w:rsidR="00000000" w:rsidDel="00000000" w:rsidP="00000000" w:rsidRDefault="00000000" w:rsidRPr="00000000" w14:paraId="0000000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https://ria.ru/news_company/20181126/1533531373.html</w:t>
      </w:r>
    </w:p>
    <w:p w:rsidR="00000000" w:rsidDel="00000000" w:rsidP="00000000" w:rsidRDefault="00000000" w:rsidRPr="00000000" w14:paraId="0000000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https://tass.ru/obschestvo/5814270</w:t>
      </w:r>
    </w:p>
    <w:p w:rsidR="00000000" w:rsidDel="00000000" w:rsidP="00000000" w:rsidRDefault="00000000" w:rsidRPr="00000000" w14:paraId="0000001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https://news.rambler.ru/other/41300667-luchshie-roliki-po-sotsreklame-predstavyat-v-obschestvennoy-palate-26-noyabrya/</w:t>
      </w:r>
    </w:p>
    <w:p w:rsidR="00000000" w:rsidDel="00000000" w:rsidP="00000000" w:rsidRDefault="00000000" w:rsidRPr="00000000" w14:paraId="0000001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https://www.asi.org.ru/event/2018/11/20/moskva-sotsianaya-reklama-povyshenie-effektivnosti/</w:t>
      </w:r>
    </w:p>
    <w:p w:rsidR="00000000" w:rsidDel="00000000" w:rsidP="00000000" w:rsidRDefault="00000000" w:rsidRPr="00000000" w14:paraId="0000001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https://www.raso.ru/news/24368/</w:t>
      </w:r>
    </w:p>
    <w:p w:rsidR="00000000" w:rsidDel="00000000" w:rsidP="00000000" w:rsidRDefault="00000000" w:rsidRPr="00000000" w14:paraId="00000013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Москва и область - 116</w:t>
      </w:r>
    </w:p>
    <w:p w:rsidR="00000000" w:rsidDel="00000000" w:rsidP="00000000" w:rsidRDefault="00000000" w:rsidRPr="00000000" w14:paraId="00000016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Ступино</w:t>
      </w:r>
    </w:p>
    <w:p w:rsidR="00000000" w:rsidDel="00000000" w:rsidP="00000000" w:rsidRDefault="00000000" w:rsidRPr="00000000" w14:paraId="0000001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https://stupinoadm.ru/news/news/stupinskie-eksperty-po-sotsialnoj-reklame-uspeshno-zashhitili-svoj-proekt-na-konferentsii-v-obshhestvennoj-palate-v-moskve/</w:t>
      </w:r>
    </w:p>
    <w:p w:rsidR="00000000" w:rsidDel="00000000" w:rsidP="00000000" w:rsidRDefault="00000000" w:rsidRPr="00000000" w14:paraId="00000019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A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Общее</w:t>
      </w:r>
    </w:p>
    <w:p w:rsidR="00000000" w:rsidDel="00000000" w:rsidP="00000000" w:rsidRDefault="00000000" w:rsidRPr="00000000" w14:paraId="0000001B">
      <w:pPr>
        <w:widowControl w:val="0"/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"about:blank" </w:instrText>
        <w:fldChar w:fldCharType="separate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  <w:rtl w:val="0"/>
        </w:rPr>
        <w:t xml:space="preserve">http://душевная.москва/ru-RU/news/from-organization/card/2950.html</w:t>
      </w:r>
    </w:p>
    <w:p w:rsidR="00000000" w:rsidDel="00000000" w:rsidP="00000000" w:rsidRDefault="00000000" w:rsidRPr="00000000" w14:paraId="0000001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https://www.2do2go.ru/events/188423/povyshenie-effektivnosti-socialnoi-reklamy</w:t>
      </w:r>
    </w:p>
    <w:p w:rsidR="00000000" w:rsidDel="00000000" w:rsidP="00000000" w:rsidRDefault="00000000" w:rsidRPr="00000000" w14:paraId="0000001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https://adindex.ru/news/releases/2018/10/30/175396.phtml</w:t>
      </w:r>
    </w:p>
    <w:p w:rsidR="00000000" w:rsidDel="00000000" w:rsidP="00000000" w:rsidRDefault="00000000" w:rsidRPr="00000000" w14:paraId="0000001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http://newsoftheday.ru/n7kakoy-budet-social-naya-reklama-buduschego-obsudyat-na-konferencii-v-obschestvennoy-palate.html</w:t>
      </w:r>
    </w:p>
    <w:p w:rsidR="00000000" w:rsidDel="00000000" w:rsidP="00000000" w:rsidRDefault="00000000" w:rsidRPr="00000000" w14:paraId="0000001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http://forsmi.ru/announce/371329</w:t>
      </w:r>
    </w:p>
    <w:p w:rsidR="00000000" w:rsidDel="00000000" w:rsidP="00000000" w:rsidRDefault="00000000" w:rsidRPr="00000000" w14:paraId="0000002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http://pr-info.ru/SobConfSocRekl26112018.htm</w:t>
      </w:r>
    </w:p>
    <w:p w:rsidR="00000000" w:rsidDel="00000000" w:rsidP="00000000" w:rsidRDefault="00000000" w:rsidRPr="00000000" w14:paraId="0000002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https://theoryandpractice.ru/seminars/132299-kakoy-budet-sotsialnaya-reklama-budushchego-viii-konferentsiya-v-obshchestvennoy-palate</w:t>
      </w:r>
    </w:p>
    <w:p w:rsidR="00000000" w:rsidDel="00000000" w:rsidP="00000000" w:rsidRDefault="00000000" w:rsidRPr="00000000" w14:paraId="0000002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https://1soc.ru/news/view/3167</w:t>
      </w:r>
    </w:p>
    <w:p w:rsidR="00000000" w:rsidDel="00000000" w:rsidP="00000000" w:rsidRDefault="00000000" w:rsidRPr="00000000" w14:paraId="0000002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http://www.press-release.ru/branches/pr/kakoy_budet_sotsialnaya_reklama_budushchego_obsudyat_na_konferentsii_v_obshchestvennoy_palate_02_11_2018_10_49/</w:t>
      </w:r>
    </w:p>
    <w:p w:rsidR="00000000" w:rsidDel="00000000" w:rsidP="00000000" w:rsidRDefault="00000000" w:rsidRPr="00000000" w14:paraId="00000024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http://www.socreklama.ru/news/detail.php?ELEMENT_ID=7083</w:t>
      </w:r>
    </w:p>
    <w:p w:rsidR="00000000" w:rsidDel="00000000" w:rsidP="00000000" w:rsidRDefault="00000000" w:rsidRPr="00000000" w14:paraId="00000025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https://sensoryroads.ru/news/view/3167</w:t>
      </w:r>
    </w:p>
    <w:p w:rsidR="00000000" w:rsidDel="00000000" w:rsidP="00000000" w:rsidRDefault="00000000" w:rsidRPr="00000000" w14:paraId="00000026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https://2event.com/ru/events/1559199/discussion</w:t>
      </w:r>
    </w:p>
    <w:p w:rsidR="00000000" w:rsidDel="00000000" w:rsidP="00000000" w:rsidRDefault="00000000" w:rsidRPr="00000000" w14:paraId="0000002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https://gorodzovet.ru/moskva/kakoi-budet-sotsialnaya-reklam-event7045939</w:t>
      </w:r>
    </w:p>
    <w:p w:rsidR="00000000" w:rsidDel="00000000" w:rsidP="00000000" w:rsidRDefault="00000000" w:rsidRPr="00000000" w14:paraId="0000002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https://123ru.net/internet/172469509/</w:t>
      </w:r>
    </w:p>
    <w:p w:rsidR="00000000" w:rsidDel="00000000" w:rsidP="00000000" w:rsidRDefault="00000000" w:rsidRPr="00000000" w14:paraId="0000002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https://123ru.net/moscow/173280669/</w:t>
      </w:r>
    </w:p>
    <w:p w:rsidR="00000000" w:rsidDel="00000000" w:rsidP="00000000" w:rsidRDefault="00000000" w:rsidRPr="00000000" w14:paraId="0000002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https://pf.hse.ru/226222443.html</w:t>
      </w:r>
    </w:p>
    <w:p w:rsidR="00000000" w:rsidDel="00000000" w:rsidP="00000000" w:rsidRDefault="00000000" w:rsidRPr="00000000" w14:paraId="0000002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https://news.sputnik.ru/progress/247dccd9c5b0f6b76e022e575f97e8254226af2d</w:t>
      </w:r>
    </w:p>
    <w:p w:rsidR="00000000" w:rsidDel="00000000" w:rsidP="00000000" w:rsidRDefault="00000000" w:rsidRPr="00000000" w14:paraId="0000002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http://www.advertology.ru/article145758.htm</w:t>
      </w:r>
    </w:p>
    <w:p w:rsidR="00000000" w:rsidDel="00000000" w:rsidP="00000000" w:rsidRDefault="00000000" w:rsidRPr="00000000" w14:paraId="0000002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http://yojo.ru/26-и-27-ноября-восьмая-международная-конф/</w:t>
      </w:r>
    </w:p>
    <w:p w:rsidR="00000000" w:rsidDel="00000000" w:rsidP="00000000" w:rsidRDefault="00000000" w:rsidRPr="00000000" w14:paraId="0000002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http://businessportal.pro/news/reklama-i-marketing/sotsialnuyu-reklamu-budushhego-obsudyat-na-konferentsii-v-obshhestvennoy-palate.html</w:t>
      </w:r>
    </w:p>
    <w:p w:rsidR="00000000" w:rsidDel="00000000" w:rsidP="00000000" w:rsidRDefault="00000000" w:rsidRPr="00000000" w14:paraId="0000002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http://alladvertising.ru/pr/social_advertising.html</w:t>
      </w:r>
    </w:p>
    <w:p w:rsidR="00000000" w:rsidDel="00000000" w:rsidP="00000000" w:rsidRDefault="00000000" w:rsidRPr="00000000" w14:paraId="0000003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https://123ru.net/moscow/170645234/</w:t>
      </w:r>
    </w:p>
    <w:p w:rsidR="00000000" w:rsidDel="00000000" w:rsidP="00000000" w:rsidRDefault="00000000" w:rsidRPr="00000000" w14:paraId="0000003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http://newsbaza.ru/kakoj-budet-socialnaya-reklama-budushhego-obsudyat-na-konferencii-v-obshhestvennoj-palate/</w:t>
      </w:r>
    </w:p>
    <w:p w:rsidR="00000000" w:rsidDel="00000000" w:rsidP="00000000" w:rsidRDefault="00000000" w:rsidRPr="00000000" w14:paraId="0000003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http://philanthropy.ru/novosti-organizatsij/2018/11/20/69101/</w:t>
      </w:r>
    </w:p>
    <w:p w:rsidR="00000000" w:rsidDel="00000000" w:rsidP="00000000" w:rsidRDefault="00000000" w:rsidRPr="00000000" w14:paraId="0000003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http://www.advertology.ru/article145874.htm</w:t>
      </w:r>
    </w:p>
    <w:p w:rsidR="00000000" w:rsidDel="00000000" w:rsidP="00000000" w:rsidRDefault="00000000" w:rsidRPr="00000000" w14:paraId="00000034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https://www.raso.ru/news/24354/</w:t>
      </w:r>
    </w:p>
    <w:p w:rsidR="00000000" w:rsidDel="00000000" w:rsidP="00000000" w:rsidRDefault="00000000" w:rsidRPr="00000000" w14:paraId="00000035">
      <w:pPr>
        <w:widowControl w:val="0"/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"http://blagosfera.space/events/874/" </w:instrText>
        <w:fldChar w:fldCharType="separate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  <w:rtl w:val="0"/>
        </w:rPr>
        <w:t xml:space="preserve">http://blagosfera.space/events/874/</w:t>
      </w:r>
    </w:p>
    <w:p w:rsidR="00000000" w:rsidDel="00000000" w:rsidP="00000000" w:rsidRDefault="00000000" w:rsidRPr="00000000" w14:paraId="00000036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http://душевная.москва/ru-RU/news/event-announce/view/1347.html</w:t>
      </w:r>
    </w:p>
    <w:p w:rsidR="00000000" w:rsidDel="00000000" w:rsidP="00000000" w:rsidRDefault="00000000" w:rsidRPr="00000000" w14:paraId="0000003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http://www.pr-info.ru/SobConfSocRekl26112018.htm</w:t>
      </w:r>
    </w:p>
    <w:p w:rsidR="00000000" w:rsidDel="00000000" w:rsidP="00000000" w:rsidRDefault="00000000" w:rsidRPr="00000000" w14:paraId="0000003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http://www.socreklama.ru/news/detail.php?ELEMENT_ID=7085</w:t>
      </w:r>
    </w:p>
    <w:p w:rsidR="00000000" w:rsidDel="00000000" w:rsidP="00000000" w:rsidRDefault="00000000" w:rsidRPr="00000000" w14:paraId="0000003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http://www.socreklama.ru/news/detail.php?ELEMENT_ID=7084</w:t>
      </w:r>
    </w:p>
    <w:p w:rsidR="00000000" w:rsidDel="00000000" w:rsidP="00000000" w:rsidRDefault="00000000" w:rsidRPr="00000000" w14:paraId="0000003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http://sovetreklama.org/2018/11/lime-akselerator-pokazhet-socialnuyu-reklamu-v-obshhestvennoj-palate/</w:t>
      </w:r>
    </w:p>
    <w:p w:rsidR="00000000" w:rsidDel="00000000" w:rsidP="00000000" w:rsidRDefault="00000000" w:rsidRPr="00000000" w14:paraId="0000003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https://www.oprf.ru/press/anno/newsitem/47288</w:t>
      </w:r>
    </w:p>
    <w:p w:rsidR="00000000" w:rsidDel="00000000" w:rsidP="00000000" w:rsidRDefault="00000000" w:rsidRPr="00000000" w14:paraId="0000003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http://marpeople.com/news/141651/lime</w:t>
      </w:r>
    </w:p>
    <w:p w:rsidR="00000000" w:rsidDel="00000000" w:rsidP="00000000" w:rsidRDefault="00000000" w:rsidRPr="00000000" w14:paraId="0000003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http://detonators.ru/?p=109862</w:t>
      </w:r>
    </w:p>
    <w:p w:rsidR="00000000" w:rsidDel="00000000" w:rsidP="00000000" w:rsidRDefault="00000000" w:rsidRPr="00000000" w14:paraId="0000003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http://www.marketopic.ru/2018/11/19/lime-акселератор-покажет-социальную-рекл/</w:t>
      </w:r>
    </w:p>
    <w:p w:rsidR="00000000" w:rsidDel="00000000" w:rsidP="00000000" w:rsidRDefault="00000000" w:rsidRPr="00000000" w14:paraId="0000003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https://adindex.mirtesen.ru/blog/43337249381/Kakoy-budet-sotsialnaya-reklama-buduschego,-obsudyat-na-konferen</w:t>
      </w:r>
    </w:p>
    <w:p w:rsidR="00000000" w:rsidDel="00000000" w:rsidP="00000000" w:rsidRDefault="00000000" w:rsidRPr="00000000" w14:paraId="0000004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http://mediaguide.ru/?p=news&amp;id=5bf30df7</w:t>
      </w:r>
    </w:p>
    <w:p w:rsidR="00000000" w:rsidDel="00000000" w:rsidP="00000000" w:rsidRDefault="00000000" w:rsidRPr="00000000" w14:paraId="0000004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http://anosovet.ru/blogs/1/posts/11710?locale=ru</w:t>
      </w:r>
    </w:p>
    <w:p w:rsidR="00000000" w:rsidDel="00000000" w:rsidP="00000000" w:rsidRDefault="00000000" w:rsidRPr="00000000" w14:paraId="0000004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http://www.akospr.ru/16043</w:t>
      </w:r>
    </w:p>
    <w:p w:rsidR="00000000" w:rsidDel="00000000" w:rsidP="00000000" w:rsidRDefault="00000000" w:rsidRPr="00000000" w14:paraId="0000004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http://www.advis.ru/php/print_news.php?id=1DB96B60-7B71-034E-95DC-A4B75CA7B21E</w:t>
      </w:r>
    </w:p>
    <w:p w:rsidR="00000000" w:rsidDel="00000000" w:rsidP="00000000" w:rsidRDefault="00000000" w:rsidRPr="00000000" w14:paraId="00000044">
      <w:pPr>
        <w:widowControl w:val="0"/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"https://tmbw.ru/luchshie-roliki-po-sotsreklame-predstavyat-v-obshchestvennoy-palate-26-noyabrya" </w:instrText>
        <w:fldChar w:fldCharType="separate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  <w:rtl w:val="0"/>
        </w:rPr>
        <w:t xml:space="preserve">https://tmbw.ru/luchshie-roliki-po-sotsreklame-predstavyat-v-obshchestvennoy-palate-26-noyabrya</w:t>
      </w:r>
    </w:p>
    <w:p w:rsidR="00000000" w:rsidDel="00000000" w:rsidP="00000000" w:rsidRDefault="00000000" w:rsidRPr="00000000" w14:paraId="00000045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https://www.oprf.ru/ru/press/anno/newsitem/47388</w:t>
      </w:r>
    </w:p>
    <w:p w:rsidR="00000000" w:rsidDel="00000000" w:rsidP="00000000" w:rsidRDefault="00000000" w:rsidRPr="00000000" w14:paraId="00000046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http://socialchange.ru/posts/2552</w:t>
      </w:r>
    </w:p>
    <w:p w:rsidR="00000000" w:rsidDel="00000000" w:rsidP="00000000" w:rsidRDefault="00000000" w:rsidRPr="00000000" w14:paraId="0000004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https://gazeta-n1.ru/news/69609/</w:t>
      </w:r>
    </w:p>
    <w:p w:rsidR="00000000" w:rsidDel="00000000" w:rsidP="00000000" w:rsidRDefault="00000000" w:rsidRPr="00000000" w14:paraId="0000004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http://focus-media.ru/news/тренды-и-перспективы-социальной-рекл/</w:t>
      </w:r>
    </w:p>
    <w:p w:rsidR="00000000" w:rsidDel="00000000" w:rsidP="00000000" w:rsidRDefault="00000000" w:rsidRPr="00000000" w14:paraId="0000004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https://www.profyrost.ru/news/3221.html</w:t>
      </w:r>
    </w:p>
    <w:p w:rsidR="00000000" w:rsidDel="00000000" w:rsidP="00000000" w:rsidRDefault="00000000" w:rsidRPr="00000000" w14:paraId="0000004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https://wik-end.com/news/obschestvo/obschestvo_8595.html</w:t>
      </w:r>
    </w:p>
    <w:p w:rsidR="00000000" w:rsidDel="00000000" w:rsidP="00000000" w:rsidRDefault="00000000" w:rsidRPr="00000000" w14:paraId="0000004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http://2do2go.general.gold/events/188423/povyshenie-effektivnosti-socialnoi-reklamy</w:t>
      </w:r>
    </w:p>
    <w:p w:rsidR="00000000" w:rsidDel="00000000" w:rsidP="00000000" w:rsidRDefault="00000000" w:rsidRPr="00000000" w14:paraId="0000004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https://news.sputnik.ru/obschestvo/7f495b23fb2e218877757d8c728cce9d9a50e090</w:t>
      </w:r>
    </w:p>
    <w:p w:rsidR="00000000" w:rsidDel="00000000" w:rsidP="00000000" w:rsidRDefault="00000000" w:rsidRPr="00000000" w14:paraId="0000004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http://www.newsfiber.com/p/s/h?v=EEEFQ%2B9RjYGs%3D+yl2DjZEHQSM%3D</w:t>
      </w:r>
    </w:p>
    <w:p w:rsidR="00000000" w:rsidDel="00000000" w:rsidP="00000000" w:rsidRDefault="00000000" w:rsidRPr="00000000" w14:paraId="0000004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http://www.fair.ru/luchshie-roliki-sotsreklame-predstavyat-obstcestvennoi-palate-18112017241949.htm</w:t>
      </w:r>
    </w:p>
    <w:p w:rsidR="00000000" w:rsidDel="00000000" w:rsidP="00000000" w:rsidRDefault="00000000" w:rsidRPr="00000000" w14:paraId="0000004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http://grany-center.org/event/permskie-eksperty-po-socialnoy-reklame-vystupyat-na-konferencii-v-obshchestvennoy-palate-v</w:t>
      </w:r>
    </w:p>
    <w:p w:rsidR="00000000" w:rsidDel="00000000" w:rsidP="00000000" w:rsidRDefault="00000000" w:rsidRPr="00000000" w14:paraId="0000005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http://www.newsfiber.com/p/s/h?v=Ezek2idmpdI8%3D+yl2DjZEHQSM%3D</w:t>
      </w:r>
    </w:p>
    <w:p w:rsidR="00000000" w:rsidDel="00000000" w:rsidP="00000000" w:rsidRDefault="00000000" w:rsidRPr="00000000" w14:paraId="0000005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http://www.marketopic.ru/2018/11/18/kakoi-bydet-socialnaia-reklama-bydyshego/</w:t>
      </w:r>
    </w:p>
    <w:p w:rsidR="00000000" w:rsidDel="00000000" w:rsidP="00000000" w:rsidRDefault="00000000" w:rsidRPr="00000000" w14:paraId="0000005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http://gorodskoyportal.ru/ulianovsk/news/official/49265695/</w:t>
      </w:r>
    </w:p>
    <w:p w:rsidR="00000000" w:rsidDel="00000000" w:rsidP="00000000" w:rsidRDefault="00000000" w:rsidRPr="00000000" w14:paraId="0000005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http://seo-kontekst-reklama.ru/lime-akselerator-pokajet-socialnyu-reklamy-v-obshestvennoi-palate/</w:t>
      </w:r>
    </w:p>
    <w:p w:rsidR="00000000" w:rsidDel="00000000" w:rsidP="00000000" w:rsidRDefault="00000000" w:rsidRPr="00000000" w14:paraId="00000054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http://moyaokruga.ru/terenga/Articles.aspx?articleId=213049</w:t>
      </w:r>
    </w:p>
    <w:p w:rsidR="00000000" w:rsidDel="00000000" w:rsidP="00000000" w:rsidRDefault="00000000" w:rsidRPr="00000000" w14:paraId="00000055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http://socialchange.ru/posts/2552?print=true</w:t>
      </w:r>
    </w:p>
    <w:p w:rsidR="00000000" w:rsidDel="00000000" w:rsidP="00000000" w:rsidRDefault="00000000" w:rsidRPr="00000000" w14:paraId="00000056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https://news.rambler.ru/other/41330393-vr-proekt-mia-rossiya-segodnya-prezentovali-v-obschestvennoy-palate/?updated</w:t>
      </w:r>
    </w:p>
    <w:p w:rsidR="00000000" w:rsidDel="00000000" w:rsidP="00000000" w:rsidRDefault="00000000" w:rsidRPr="00000000" w14:paraId="0000005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http://www.advertology.ru/article145952.htm</w:t>
      </w:r>
    </w:p>
    <w:p w:rsidR="00000000" w:rsidDel="00000000" w:rsidP="00000000" w:rsidRDefault="00000000" w:rsidRPr="00000000" w14:paraId="0000005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https://www.asi.org.ru/event/2018/11/23/moskva-sotsialnaya-reklama-kachestvo-effektivnost-sotsialnye-kommunikatsii/</w:t>
      </w:r>
    </w:p>
    <w:p w:rsidR="00000000" w:rsidDel="00000000" w:rsidP="00000000" w:rsidRDefault="00000000" w:rsidRPr="00000000" w14:paraId="0000005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http://rapsinews.ru/human_rights_protection_news/20181127/291725773.html</w:t>
      </w:r>
    </w:p>
    <w:p w:rsidR="00000000" w:rsidDel="00000000" w:rsidP="00000000" w:rsidRDefault="00000000" w:rsidRPr="00000000" w14:paraId="0000005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https://www.oprf.ru/press/conference/3812</w:t>
      </w:r>
    </w:p>
    <w:p w:rsidR="00000000" w:rsidDel="00000000" w:rsidP="00000000" w:rsidRDefault="00000000" w:rsidRPr="00000000" w14:paraId="0000005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https://www.mskagency.ru/calendar/52156</w:t>
      </w:r>
    </w:p>
    <w:p w:rsidR="00000000" w:rsidDel="00000000" w:rsidP="00000000" w:rsidRDefault="00000000" w:rsidRPr="00000000" w14:paraId="0000005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https://www.oprf.ru/ru/press/news/2018/newsitem/47445</w:t>
      </w:r>
    </w:p>
    <w:p w:rsidR="00000000" w:rsidDel="00000000" w:rsidP="00000000" w:rsidRDefault="00000000" w:rsidRPr="00000000" w14:paraId="0000005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https://www.asi.org.ru/news/2018/11/27/sotsialnaya-reklama-zapros-na-ponyatnye-i-prozrachnye-pravila/</w:t>
      </w:r>
    </w:p>
    <w:p w:rsidR="00000000" w:rsidDel="00000000" w:rsidP="00000000" w:rsidRDefault="00000000" w:rsidRPr="00000000" w14:paraId="0000005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http://www.akarussia.ru/en/press_centre/news/id8574</w:t>
      </w:r>
    </w:p>
    <w:p w:rsidR="00000000" w:rsidDel="00000000" w:rsidP="00000000" w:rsidRDefault="00000000" w:rsidRPr="00000000" w14:paraId="0000005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https://www.oprf.ru/press/news/2018/newsitem/47445</w:t>
      </w:r>
    </w:p>
    <w:p w:rsidR="00000000" w:rsidDel="00000000" w:rsidP="00000000" w:rsidRDefault="00000000" w:rsidRPr="00000000" w14:paraId="0000006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https://www.asi.org.ru/news/2018/11/28/telekanaly-sozdayut-komissii-po-razmeshheniyu-sotsialnoj-reklamy/</w:t>
      </w:r>
    </w:p>
    <w:p w:rsidR="00000000" w:rsidDel="00000000" w:rsidP="00000000" w:rsidRDefault="00000000" w:rsidRPr="00000000" w14:paraId="0000006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https://ponedelnikmag.com/post/socialnaya-reklama-lime-akseleratora-vyshla-v-svet</w:t>
      </w:r>
    </w:p>
    <w:p w:rsidR="00000000" w:rsidDel="00000000" w:rsidP="00000000" w:rsidRDefault="00000000" w:rsidRPr="00000000" w14:paraId="0000006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http://sovetreklama.org/2018/11/36-oproshennyx-rossiyan-ne-znakom-termin-socialnaya-reklama-grustno/</w:t>
      </w:r>
    </w:p>
    <w:p w:rsidR="00000000" w:rsidDel="00000000" w:rsidP="00000000" w:rsidRDefault="00000000" w:rsidRPr="00000000" w14:paraId="0000006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https://www.oprf.ru/press/conference/3819</w:t>
      </w:r>
    </w:p>
    <w:p w:rsidR="00000000" w:rsidDel="00000000" w:rsidP="00000000" w:rsidRDefault="00000000" w:rsidRPr="00000000" w14:paraId="00000064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https://www.oprf.ru/press/conference/3810</w:t>
      </w:r>
    </w:p>
    <w:p w:rsidR="00000000" w:rsidDel="00000000" w:rsidP="00000000" w:rsidRDefault="00000000" w:rsidRPr="00000000" w14:paraId="00000065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https://1soc.ru/news/view/3184</w:t>
      </w:r>
    </w:p>
    <w:p w:rsidR="00000000" w:rsidDel="00000000" w:rsidP="00000000" w:rsidRDefault="00000000" w:rsidRPr="00000000" w14:paraId="00000066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https://123ru.net/balashiha/175751597/</w:t>
      </w:r>
    </w:p>
    <w:p w:rsidR="00000000" w:rsidDel="00000000" w:rsidP="00000000" w:rsidRDefault="00000000" w:rsidRPr="00000000" w14:paraId="0000006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http://seo-kontekst-reklama.ru/36-oproshennyh-rossiian-ne-znakom-termin-socialnaia-reklama-grystno/</w:t>
      </w:r>
    </w:p>
    <w:p w:rsidR="00000000" w:rsidDel="00000000" w:rsidP="00000000" w:rsidRDefault="00000000" w:rsidRPr="00000000" w14:paraId="0000006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http://gosobzor.ru/2018/11/26/my-dolzhny-obespechit-prozrachnye-i-ponyatnye-puti-dlya-popadaniya-socialnoj-reklamy-v-smi-elena-topoleva-soldunova/</w:t>
      </w:r>
    </w:p>
    <w:p w:rsidR="00000000" w:rsidDel="00000000" w:rsidP="00000000" w:rsidRDefault="00000000" w:rsidRPr="00000000" w14:paraId="0000006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http://tvoi-noski.ru/lyudi-hotyat-videt-kachestvennuyu-sotsialnuyu-reklamu-fan-tv/</w:t>
      </w:r>
    </w:p>
    <w:p w:rsidR="00000000" w:rsidDel="00000000" w:rsidP="00000000" w:rsidRDefault="00000000" w:rsidRPr="00000000" w14:paraId="0000006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http://nko.gorodperm.ru/news/view/2051</w:t>
      </w:r>
    </w:p>
    <w:p w:rsidR="00000000" w:rsidDel="00000000" w:rsidP="00000000" w:rsidRDefault="00000000" w:rsidRPr="00000000" w14:paraId="0000006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http://dettka.com/lyudi-hotyat-videt-kachestvennuyu-sotsialnuyu-reklamu-fan-tv/</w:t>
      </w:r>
    </w:p>
    <w:p w:rsidR="00000000" w:rsidDel="00000000" w:rsidP="00000000" w:rsidRDefault="00000000" w:rsidRPr="00000000" w14:paraId="0000006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https://gov-news.ru/какой-будет-социальная-реклама-будущего/</w:t>
      </w:r>
    </w:p>
    <w:p w:rsidR="00000000" w:rsidDel="00000000" w:rsidP="00000000" w:rsidRDefault="00000000" w:rsidRPr="00000000" w14:paraId="0000006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http://kletskdon.ru/trendy-i-perspektivy-socialnoj-reklamy-obsudili-v-obshhestvennoj-palate-rf/</w:t>
      </w:r>
    </w:p>
    <w:p w:rsidR="00000000" w:rsidDel="00000000" w:rsidP="00000000" w:rsidRDefault="00000000" w:rsidRPr="00000000" w14:paraId="0000006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http://gosobzor.ru/2018/11/26/kakoj-budet-socialnaya-reklama-budushhego/</w:t>
      </w:r>
    </w:p>
    <w:p w:rsidR="00000000" w:rsidDel="00000000" w:rsidP="00000000" w:rsidRDefault="00000000" w:rsidRPr="00000000" w14:paraId="0000006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http://mediaguide.ru/?p=news&amp;id=5bfd9b44</w:t>
      </w:r>
    </w:p>
    <w:p w:rsidR="00000000" w:rsidDel="00000000" w:rsidP="00000000" w:rsidRDefault="00000000" w:rsidRPr="00000000" w14:paraId="0000007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http://mediatimes.info/index.php?option=com_content&amp;view=article&amp;id=802:2018-11-25-18-50-43&amp;catid=61:society-category&amp;Itemid=118</w:t>
      </w:r>
    </w:p>
    <w:p w:rsidR="00000000" w:rsidDel="00000000" w:rsidP="00000000" w:rsidRDefault="00000000" w:rsidRPr="00000000" w14:paraId="0000007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http://anosovet.ru/blogs/1/posts/11710?locale=en</w:t>
      </w:r>
    </w:p>
    <w:p w:rsidR="00000000" w:rsidDel="00000000" w:rsidP="00000000" w:rsidRDefault="00000000" w:rsidRPr="00000000" w14:paraId="0000007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https://www.raso.ru/news/24372/</w:t>
      </w:r>
    </w:p>
    <w:p w:rsidR="00000000" w:rsidDel="00000000" w:rsidP="00000000" w:rsidRDefault="00000000" w:rsidRPr="00000000" w14:paraId="0000007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http://corpmedia.ru/novosti/novosti_partnerov/social-naya-reklama-lime-akseleratora-vyshla-v-svet/</w:t>
      </w:r>
    </w:p>
    <w:p w:rsidR="00000000" w:rsidDel="00000000" w:rsidP="00000000" w:rsidRDefault="00000000" w:rsidRPr="00000000" w14:paraId="00000074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https://gov-news.ru/мы-поддерживаем-создание-прозрачного-и-понятного-механизма-размещения-социальной-рекламы-елена-тополева-солдунова/</w:t>
      </w:r>
    </w:p>
    <w:p w:rsidR="00000000" w:rsidDel="00000000" w:rsidP="00000000" w:rsidRDefault="00000000" w:rsidRPr="00000000" w14:paraId="00000075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https://ma-gorod.ru/blog/2018/10/31/what-will-be-the-social-advertising-of-the-future-will-be-discussed.html</w:t>
      </w:r>
    </w:p>
    <w:p w:rsidR="00000000" w:rsidDel="00000000" w:rsidP="00000000" w:rsidRDefault="00000000" w:rsidRPr="00000000" w14:paraId="00000076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https://1soc.ru/news/view/3185</w:t>
      </w:r>
    </w:p>
    <w:p w:rsidR="00000000" w:rsidDel="00000000" w:rsidP="00000000" w:rsidRDefault="00000000" w:rsidRPr="00000000" w14:paraId="0000007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http://www.akarussia.ru/press_centre/news/id8581</w:t>
      </w:r>
    </w:p>
    <w:p w:rsidR="00000000" w:rsidDel="00000000" w:rsidP="00000000" w:rsidRDefault="00000000" w:rsidRPr="00000000" w14:paraId="0000007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http://hi-android.net/novosti/32336-lyudi-hotyat-videt-kachestvennuyu-sotsialnuyu-reklamu-fan-tv</w:t>
      </w:r>
    </w:p>
    <w:p w:rsidR="00000000" w:rsidDel="00000000" w:rsidP="00000000" w:rsidRDefault="00000000" w:rsidRPr="00000000" w14:paraId="0000007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http://teletap.org/novosti-mira/lyudi-xotyat-videt-kachestvennuyu-socialnuyu-reklamu-fan-tv.html</w:t>
      </w:r>
    </w:p>
    <w:p w:rsidR="00000000" w:rsidDel="00000000" w:rsidP="00000000" w:rsidRDefault="00000000" w:rsidRPr="00000000" w14:paraId="0000007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http://www.marketopic.ru/2018/11/28/guzella-nikolaishvili-trendy-i-perspektivy-socialnoi-reklamy-obsydiat-na-konferencii-v-obshestvennoi-palate/</w:t>
      </w:r>
    </w:p>
    <w:p w:rsidR="00000000" w:rsidDel="00000000" w:rsidP="00000000" w:rsidRDefault="00000000" w:rsidRPr="00000000" w14:paraId="0000007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https://rutube.ru/video/fc26393d4ebc008011d886b475a0a4e4/</w:t>
      </w:r>
    </w:p>
    <w:p w:rsidR="00000000" w:rsidDel="00000000" w:rsidP="00000000" w:rsidRDefault="00000000" w:rsidRPr="00000000" w14:paraId="0000007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https://www.nko22.ru/news/v-obshchestvennoy-palate-rf-proshla-viii-mezhdunarodnaya-konferentsiya-povyshenie-effektivnosti-sots/</w:t>
      </w:r>
    </w:p>
    <w:p w:rsidR="00000000" w:rsidDel="00000000" w:rsidP="00000000" w:rsidRDefault="00000000" w:rsidRPr="00000000" w14:paraId="0000007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http://megasmi.net/ru-smi/2169340-ljudi-khotjat-videt.html</w:t>
      </w:r>
    </w:p>
    <w:p w:rsidR="00000000" w:rsidDel="00000000" w:rsidP="00000000" w:rsidRDefault="00000000" w:rsidRPr="00000000" w14:paraId="0000007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http://moyaokruga.ru/maynsk/Articles.aspx?articleId=213049</w:t>
      </w:r>
    </w:p>
    <w:p w:rsidR="00000000" w:rsidDel="00000000" w:rsidP="00000000" w:rsidRDefault="00000000" w:rsidRPr="00000000" w14:paraId="0000007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http://www.rwr.ru/news/socium/socium_36826.html</w:t>
      </w:r>
    </w:p>
    <w:p w:rsidR="00000000" w:rsidDel="00000000" w:rsidP="00000000" w:rsidRDefault="00000000" w:rsidRPr="00000000" w14:paraId="0000008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http://gosobzor.ru/2018/11/27/kak-povysit-kachestvo-i-effektivnosti-socialnoj-reklamy/</w:t>
      </w:r>
    </w:p>
    <w:p w:rsidR="00000000" w:rsidDel="00000000" w:rsidP="00000000" w:rsidRDefault="00000000" w:rsidRPr="00000000" w14:paraId="0000008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http://www.advertology.ru/article145955.htm</w:t>
      </w:r>
    </w:p>
    <w:p w:rsidR="00000000" w:rsidDel="00000000" w:rsidP="00000000" w:rsidRDefault="00000000" w:rsidRPr="00000000" w14:paraId="0000008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http://mr-rf.ru/news/82868-trendy-i-perspektivy-sotsialnoy-reklamy-obsudili-v-obshchestvennoy-palate-rf/</w:t>
      </w:r>
    </w:p>
    <w:p w:rsidR="00000000" w:rsidDel="00000000" w:rsidP="00000000" w:rsidRDefault="00000000" w:rsidRPr="00000000" w14:paraId="0000008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https://tpprf.ru/ru/interaction/committee/komrecl/meetings/trendy-i-perspektivy-sotsialnoy-reklamy/</w:t>
      </w:r>
    </w:p>
    <w:p w:rsidR="00000000" w:rsidDel="00000000" w:rsidP="00000000" w:rsidRDefault="00000000" w:rsidRPr="00000000" w14:paraId="00000084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https://gov-news.ru/как-повысить-качество-и-эффективност-3/</w:t>
      </w:r>
    </w:p>
    <w:p w:rsidR="00000000" w:rsidDel="00000000" w:rsidP="00000000" w:rsidRDefault="00000000" w:rsidRPr="00000000" w14:paraId="00000085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http://www.marketopic.ru/2018/11/30/trendy-i-perspektivy-socialnoi-reklamy-obsydili-v-obshestvennoi-palate-rf/</w:t>
      </w:r>
    </w:p>
    <w:p w:rsidR="00000000" w:rsidDel="00000000" w:rsidP="00000000" w:rsidRDefault="00000000" w:rsidRPr="00000000" w14:paraId="00000086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http://www.igumo.ru/collej/reklama/news/nuzhna-li-nam-sotsialnaya-reklama/</w:t>
      </w:r>
    </w:p>
    <w:p w:rsidR="00000000" w:rsidDel="00000000" w:rsidP="00000000" w:rsidRDefault="00000000" w:rsidRPr="00000000" w14:paraId="00000087">
      <w:pPr>
        <w:widowControl w:val="0"/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"http://www.b-soc.ru/news/2018/1229?fbclid=IwAR3TXzXpB8wJSJDaQ3B2Qx4Wbk5yEVuBb4p8a08aBhrcv2TL_qZqgqhjZ0Q" </w:instrText>
        <w:fldChar w:fldCharType="separate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  <w:rtl w:val="0"/>
        </w:rPr>
        <w:t xml:space="preserve">http://www.b-soc.ru/news/2018/1229?fbclid=IwAR3TXzXpB8wJSJDaQ3B2Qx4Wbk5yEVuBb4p8a08aBhrcv2TL_qZqgqhjZ0Q</w:t>
      </w:r>
    </w:p>
    <w:p w:rsidR="00000000" w:rsidDel="00000000" w:rsidP="00000000" w:rsidRDefault="00000000" w:rsidRPr="00000000" w14:paraId="0000008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http://mediaguide.ru/?p=news&amp;id=5bf30df7&amp;page=&amp;screen=</w:t>
      </w:r>
    </w:p>
    <w:p w:rsidR="00000000" w:rsidDel="00000000" w:rsidP="00000000" w:rsidRDefault="00000000" w:rsidRPr="00000000" w14:paraId="0000008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https://lime.hse.ru/news/227832664.html</w:t>
      </w:r>
    </w:p>
    <w:p w:rsidR="00000000" w:rsidDel="00000000" w:rsidP="00000000" w:rsidRDefault="00000000" w:rsidRPr="00000000" w14:paraId="0000008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http://www.b-soc.ru/announce/204</w:t>
      </w:r>
    </w:p>
    <w:p w:rsidR="00000000" w:rsidDel="00000000" w:rsidP="00000000" w:rsidRDefault="00000000" w:rsidRPr="00000000" w14:paraId="0000008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https://afisha.yandex.ru/moscow/meeting/povyshenie-effektivnosti-sotsialnoi-reklamy</w:t>
      </w:r>
    </w:p>
    <w:p w:rsidR="00000000" w:rsidDel="00000000" w:rsidP="00000000" w:rsidRDefault="00000000" w:rsidRPr="00000000" w14:paraId="0000008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http://dmao.ru/news/552</w:t>
      </w:r>
    </w:p>
    <w:p w:rsidR="00000000" w:rsidDel="00000000" w:rsidP="00000000" w:rsidRDefault="00000000" w:rsidRPr="00000000" w14:paraId="0000008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https://1soc.ru/news/view/3180</w:t>
      </w:r>
    </w:p>
    <w:p w:rsidR="00000000" w:rsidDel="00000000" w:rsidP="00000000" w:rsidRDefault="00000000" w:rsidRPr="00000000" w14:paraId="0000008E">
      <w:pPr>
        <w:widowControl w:val="0"/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"https://xn----7sblqwdegk2n.xn--p1ai/news/1794-trendy-i-perspektivy-socialnoj-reklamy-obsudjat-na-konferencii-v-obschestvennoj-palate.html" </w:instrText>
        <w:fldChar w:fldCharType="separate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  <w:rtl w:val="0"/>
        </w:rPr>
        <w:t xml:space="preserve">https://xn----7sblqwdegk2n.xn--p1ai/news/1794-trendy-i-perspektivy-socialnoj-reklamy-obsudjat-na-konferencii-v-obschestvennoj-palate.html</w:t>
      </w:r>
    </w:p>
    <w:p w:rsidR="00000000" w:rsidDel="00000000" w:rsidP="00000000" w:rsidRDefault="00000000" w:rsidRPr="00000000" w14:paraId="0000008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90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91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Архангельск и область - 2</w:t>
      </w:r>
    </w:p>
    <w:p w:rsidR="00000000" w:rsidDel="00000000" w:rsidP="00000000" w:rsidRDefault="00000000" w:rsidRPr="00000000" w14:paraId="0000009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http://molod29.ru/news/956</w:t>
      </w:r>
    </w:p>
    <w:p w:rsidR="00000000" w:rsidDel="00000000" w:rsidP="00000000" w:rsidRDefault="00000000" w:rsidRPr="00000000" w14:paraId="0000009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http://arhangelsk.bezformata.com/listnews/effektivnosti-sotcialnoj-reklami/71064703/</w:t>
      </w:r>
    </w:p>
    <w:p w:rsidR="00000000" w:rsidDel="00000000" w:rsidP="00000000" w:rsidRDefault="00000000" w:rsidRPr="00000000" w14:paraId="00000094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Республика Бурятия  - 1</w:t>
      </w:r>
    </w:p>
    <w:p w:rsidR="00000000" w:rsidDel="00000000" w:rsidP="00000000" w:rsidRDefault="00000000" w:rsidRPr="00000000" w14:paraId="00000096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http://egov-buryatia.ru/minsoc/press_center/news/detail.php?ID=24584</w:t>
      </w:r>
    </w:p>
    <w:p w:rsidR="00000000" w:rsidDel="00000000" w:rsidP="00000000" w:rsidRDefault="00000000" w:rsidRPr="00000000" w14:paraId="00000097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Иваново и область - 3</w:t>
      </w:r>
    </w:p>
    <w:p w:rsidR="00000000" w:rsidDel="00000000" w:rsidP="00000000" w:rsidRDefault="00000000" w:rsidRPr="00000000" w14:paraId="0000009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https://chastnik.ru/news/obshchestvo/2216169-sotsialnyy-proekt-ivanovskoy-oblasti-pobedi-v-sebe-ravnodushie-vyzval-bolshoy-interes-u-federalnykh-/</w:t>
      </w:r>
    </w:p>
    <w:p w:rsidR="00000000" w:rsidDel="00000000" w:rsidP="00000000" w:rsidRDefault="00000000" w:rsidRPr="00000000" w14:paraId="0000009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https://ivanovo.pro/news/2491</w:t>
      </w:r>
    </w:p>
    <w:p w:rsidR="00000000" w:rsidDel="00000000" w:rsidP="00000000" w:rsidRDefault="00000000" w:rsidRPr="00000000" w14:paraId="0000009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http://нвести.рф/2018/11/23/social-nyy-proekt-ivanovskoy-oblasti-pobedi-v-sebe-ravnodushie-vyzval-bol-shoy-interes-u-federal-nyh-ekspertov/</w:t>
      </w:r>
    </w:p>
    <w:p w:rsidR="00000000" w:rsidDel="00000000" w:rsidP="00000000" w:rsidRDefault="00000000" w:rsidRPr="00000000" w14:paraId="0000009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9D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Киров и область - 2</w:t>
      </w:r>
    </w:p>
    <w:p w:rsidR="00000000" w:rsidDel="00000000" w:rsidP="00000000" w:rsidRDefault="00000000" w:rsidRPr="00000000" w14:paraId="0000009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https://nabludatel.ru/news/83405-kirovskie-eksperty-po-socialnoi-reklame-vystupjat-na-konferencii-v-obschestvennoi-palate-v-mos.html</w:t>
      </w:r>
    </w:p>
    <w:p w:rsidR="00000000" w:rsidDel="00000000" w:rsidP="00000000" w:rsidRDefault="00000000" w:rsidRPr="00000000" w14:paraId="0000009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http://нвести.рф/2018/11/27/kirovskie-eksperty-po-social-noy-reklame-vystupyat-na-konferencii-v-obschestvennoy-palate-v-moskve/</w:t>
      </w:r>
    </w:p>
    <w:p w:rsidR="00000000" w:rsidDel="00000000" w:rsidP="00000000" w:rsidRDefault="00000000" w:rsidRPr="00000000" w14:paraId="000000A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1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Рязань и область - 3</w:t>
      </w:r>
    </w:p>
    <w:p w:rsidR="00000000" w:rsidDel="00000000" w:rsidP="00000000" w:rsidRDefault="00000000" w:rsidRPr="00000000" w14:paraId="000000A2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http://rv-ryazan.ru/ryazancy-rasskazhut-o-svoix-socialnyx-proektax-v-moskve/</w:t>
      </w:r>
    </w:p>
    <w:p w:rsidR="00000000" w:rsidDel="00000000" w:rsidP="00000000" w:rsidRDefault="00000000" w:rsidRPr="00000000" w14:paraId="000000A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http://www.oprzn.ru/news/news/detail/sid2/id2173.html</w:t>
      </w:r>
    </w:p>
    <w:p w:rsidR="00000000" w:rsidDel="00000000" w:rsidP="00000000" w:rsidRDefault="00000000" w:rsidRPr="00000000" w14:paraId="000000A4">
      <w:pPr>
        <w:widowControl w:val="0"/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"http://ryazan.bezformata.com/listnews/rasskazhut-o-svoih-sotcialnih-proektah/71142099/" </w:instrText>
        <w:fldChar w:fldCharType="separate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  <w:rtl w:val="0"/>
        </w:rPr>
        <w:t xml:space="preserve">http://ryazan.bezformata.com/listnews/rasskazhut-o-svoih-sotcialnih-proektah/71142099/</w:t>
      </w:r>
    </w:p>
    <w:p w:rsidR="00000000" w:rsidDel="00000000" w:rsidP="00000000" w:rsidRDefault="00000000" w:rsidRPr="00000000" w14:paraId="000000A5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6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Саратов и область - 1</w:t>
      </w:r>
    </w:p>
    <w:p w:rsidR="00000000" w:rsidDel="00000000" w:rsidP="00000000" w:rsidRDefault="00000000" w:rsidRPr="00000000" w14:paraId="000000A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http://natural-man.ru/мысли-вслух/саратовские-эксперты-по-социальной-р/</w:t>
      </w:r>
    </w:p>
    <w:p w:rsidR="00000000" w:rsidDel="00000000" w:rsidP="00000000" w:rsidRDefault="00000000" w:rsidRPr="00000000" w14:paraId="000000A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9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Республика Саха (Якутия) - 3</w:t>
      </w:r>
    </w:p>
    <w:p w:rsidR="00000000" w:rsidDel="00000000" w:rsidP="00000000" w:rsidRDefault="00000000" w:rsidRPr="00000000" w14:paraId="000000AA">
      <w:pPr>
        <w:widowControl w:val="0"/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"http://ysia.ru/yakutskie-eksperty-po-sotsialnoj-reklame-vystupyat-na-konferentsii-v-obshhestvennoj-palate-rossii/" </w:instrText>
        <w:fldChar w:fldCharType="separate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  <w:rtl w:val="0"/>
        </w:rPr>
        <w:t xml:space="preserve">http://ysia.ru/yakutskie-eksperty-po-sotsialnoj-reklame-vystupyat-na-konferentsii-v-obshhestvennoj-palate-rossii/</w:t>
      </w:r>
    </w:p>
    <w:p w:rsidR="00000000" w:rsidDel="00000000" w:rsidP="00000000" w:rsidRDefault="00000000" w:rsidRPr="00000000" w14:paraId="000000A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http://www.v-yakutia.ru/index.php?id=42372</w:t>
      </w:r>
    </w:p>
    <w:p w:rsidR="00000000" w:rsidDel="00000000" w:rsidP="00000000" w:rsidRDefault="00000000" w:rsidRPr="00000000" w14:paraId="000000A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http://yakutsk.bezformata.com/listnews/sotcialnoj-reklame-vistupyat-na-konferentcii/71132462/</w:t>
      </w:r>
    </w:p>
    <w:p w:rsidR="00000000" w:rsidDel="00000000" w:rsidP="00000000" w:rsidRDefault="00000000" w:rsidRPr="00000000" w14:paraId="000000A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E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Пермский край - 2</w:t>
      </w:r>
    </w:p>
    <w:p w:rsidR="00000000" w:rsidDel="00000000" w:rsidP="00000000" w:rsidRDefault="00000000" w:rsidRPr="00000000" w14:paraId="000000A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http://ngo-orpi.ru/пермские-эксперты-по-социальной-рекл/</w:t>
      </w:r>
    </w:p>
    <w:p w:rsidR="00000000" w:rsidDel="00000000" w:rsidP="00000000" w:rsidRDefault="00000000" w:rsidRPr="00000000" w14:paraId="000000B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http://www.grany-center.org/event/permskie-eksperty-po-socialnoy-reklame-vystupyat-na-konferencii-v-obshchestvennoy-palate-v</w:t>
      </w:r>
    </w:p>
    <w:p w:rsidR="00000000" w:rsidDel="00000000" w:rsidP="00000000" w:rsidRDefault="00000000" w:rsidRPr="00000000" w14:paraId="000000B1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2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Томская область – 2</w:t>
      </w:r>
    </w:p>
    <w:p w:rsidR="00000000" w:rsidDel="00000000" w:rsidP="00000000" w:rsidRDefault="00000000" w:rsidRPr="00000000" w14:paraId="000000B3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http://niatomsk.ru/more/70780/</w:t>
      </w:r>
    </w:p>
    <w:p w:rsidR="00000000" w:rsidDel="00000000" w:rsidP="00000000" w:rsidRDefault="00000000" w:rsidRPr="00000000" w14:paraId="000000B4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http://profilaktika.tomsk.ru/?p=35509</w:t>
      </w:r>
    </w:p>
    <w:p w:rsidR="00000000" w:rsidDel="00000000" w:rsidP="00000000" w:rsidRDefault="00000000" w:rsidRPr="00000000" w14:paraId="000000B5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Ульяновск и область - 8</w:t>
      </w:r>
    </w:p>
    <w:p w:rsidR="00000000" w:rsidDel="00000000" w:rsidP="00000000" w:rsidRDefault="00000000" w:rsidRPr="00000000" w14:paraId="000000B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http://search.tatar73.ru/2018/11/23/uljanovskie-jeksperty-po-socialnoj-reklame-predstavjat-na-federalnom-urovne-modeli-vospitanija-detej-v-semjah/</w:t>
      </w:r>
    </w:p>
    <w:p w:rsidR="00000000" w:rsidDel="00000000" w:rsidP="00000000" w:rsidRDefault="00000000" w:rsidRPr="00000000" w14:paraId="000000B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http://73.rodina.news/ulyanovskie-eksperty-po-sotsialnoi-reklame-predstavyat-18112316075979.htm</w:t>
      </w:r>
    </w:p>
    <w:p w:rsidR="00000000" w:rsidDel="00000000" w:rsidP="00000000" w:rsidRDefault="00000000" w:rsidRPr="00000000" w14:paraId="000000B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http://ulyanovsk-news.net/other/2018/11/23/136613.html</w:t>
      </w:r>
    </w:p>
    <w:p w:rsidR="00000000" w:rsidDel="00000000" w:rsidP="00000000" w:rsidRDefault="00000000" w:rsidRPr="00000000" w14:paraId="000000BA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https://ulgov.ru/news/regional/2018.11.23/52275/</w:t>
      </w:r>
    </w:p>
    <w:p w:rsidR="00000000" w:rsidDel="00000000" w:rsidP="00000000" w:rsidRDefault="00000000" w:rsidRPr="00000000" w14:paraId="000000B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https://ulgov.ru/news/regional/23112018/52275/</w:t>
      </w:r>
    </w:p>
    <w:p w:rsidR="00000000" w:rsidDel="00000000" w:rsidP="00000000" w:rsidRDefault="00000000" w:rsidRPr="00000000" w14:paraId="000000BC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https://ulpressa.ru/2018/11/24/ульяновские-эксперты-по-социальной-р/</w:t>
      </w:r>
    </w:p>
    <w:p w:rsidR="00000000" w:rsidDel="00000000" w:rsidP="00000000" w:rsidRDefault="00000000" w:rsidRPr="00000000" w14:paraId="000000BD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http://uliyanovsk.bezformata.com/listnews/ulyanovskie-eksperti-po-sotcialnoj-reklame/71156126/</w:t>
      </w:r>
    </w:p>
    <w:p w:rsidR="00000000" w:rsidDel="00000000" w:rsidP="00000000" w:rsidRDefault="00000000" w:rsidRPr="00000000" w14:paraId="000000BE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https://афиша73.рус/newsulyanovsk/93-uljanovskie-eksperty-po-socialnoi-reklame-predstavjat-na-federalnom-urovne-modeli-vospitanija-det.html</w:t>
      </w:r>
    </w:p>
    <w:p w:rsidR="00000000" w:rsidDel="00000000" w:rsidP="00000000" w:rsidRDefault="00000000" w:rsidRPr="00000000" w14:paraId="000000BF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0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2">
      <w:pPr>
        <w:widowControl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За период 1 декабря 2017 года – 30 апреля 2018 года</w:t>
        <w:br w:type="textWrapping"/>
        <w:t xml:space="preserve">Всего – 62 публикации</w:t>
      </w:r>
    </w:p>
    <w:p w:rsidR="00000000" w:rsidDel="00000000" w:rsidP="00000000" w:rsidRDefault="00000000" w:rsidRPr="00000000" w14:paraId="000000C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Федеральные СМИ - 1</w:t>
      </w:r>
    </w:p>
    <w:p w:rsidR="00000000" w:rsidDel="00000000" w:rsidP="00000000" w:rsidRDefault="00000000" w:rsidRPr="00000000" w14:paraId="000000CA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"https://www.asi.org.ru/news/2018/01/18/moskva-sotsialnaya-reklama-distantsionnyj-kurs/"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https://www.asi.org.ru/news/2018/01/18/moskva-sotsialnaya-reklama-distantsionnyj-kurs/</w:t>
      </w:r>
    </w:p>
    <w:p w:rsidR="00000000" w:rsidDel="00000000" w:rsidP="00000000" w:rsidRDefault="00000000" w:rsidRPr="00000000" w14:paraId="000000CB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Респулика Бурятия - 2</w:t>
      </w:r>
    </w:p>
    <w:p w:rsidR="00000000" w:rsidDel="00000000" w:rsidP="00000000" w:rsidRDefault="00000000" w:rsidRPr="00000000" w14:paraId="000000CD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"https://www.baikal-daily.ru/news/16/292285/"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https://www.baikal-daily.ru/news/16/292285/</w:t>
      </w:r>
    </w:p>
    <w:p w:rsidR="00000000" w:rsidDel="00000000" w:rsidP="00000000" w:rsidRDefault="00000000" w:rsidRPr="00000000" w14:paraId="000000CE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"https://123ru.net/ulan-ude/131151922/"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https://123ru.net/ulan-ude/131151922/</w:t>
      </w:r>
    </w:p>
    <w:p w:rsidR="00000000" w:rsidDel="00000000" w:rsidP="00000000" w:rsidRDefault="00000000" w:rsidRPr="00000000" w14:paraId="000000CF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Ивановская область - 5</w:t>
      </w:r>
    </w:p>
    <w:p w:rsidR="00000000" w:rsidDel="00000000" w:rsidP="00000000" w:rsidRDefault="00000000" w:rsidRPr="00000000" w14:paraId="000000D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https://ivteleradio.ru/news/2018/01/16/ivanovcev_nauchat_prodvigat_socialnuyu_reklamu</w:t>
      </w:r>
    </w:p>
    <w:p w:rsidR="00000000" w:rsidDel="00000000" w:rsidP="00000000" w:rsidRDefault="00000000" w:rsidRPr="00000000" w14:paraId="000000D2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"https://www.37.ru/news/sobytiya/ivanovtsev-nauchat-sotsialnoy-reklame-distantsionno/"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https://www.37.ru/news/sobytiya/ivanovtsev-nauchat-sotsialnoy-reklame-distantsionno/</w:t>
      </w:r>
    </w:p>
    <w:p w:rsidR="00000000" w:rsidDel="00000000" w:rsidP="00000000" w:rsidRDefault="00000000" w:rsidRPr="00000000" w14:paraId="000000D3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"https://www.37.ru/news/print/1126884/"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https://www.37.ru/news/print/1126884/</w:t>
      </w:r>
    </w:p>
    <w:p w:rsidR="00000000" w:rsidDel="00000000" w:rsidP="00000000" w:rsidRDefault="00000000" w:rsidRPr="00000000" w14:paraId="000000D4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"https://chastnik.ru/news/obshchestvo/2070904-v-ivanovskoy-oblasti-nauchat-kak-proizvodit-i-prodvigat-sotsialnuyu-reklamu/"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https://chastnik.ru/news/obshchestvo/2070904-v-ivanovskoy-oblasti-nauchat-kak-proizvodit-i-prodvigat-sotsialnuyu-reklamu/</w:t>
      </w:r>
    </w:p>
    <w:p w:rsidR="00000000" w:rsidDel="00000000" w:rsidP="00000000" w:rsidRDefault="00000000" w:rsidRPr="00000000" w14:paraId="000000D5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"http://ivanovo.bezformata.ru/listnews/i-prodvigat-sotcialnuyu-reklamu/64213112/"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http://ivanovo.bezformata.ru/listnews/i-prodvigat-sotcialnuyu-reklamu/64213112/</w:t>
      </w:r>
    </w:p>
    <w:p w:rsidR="00000000" w:rsidDel="00000000" w:rsidP="00000000" w:rsidRDefault="00000000" w:rsidRPr="00000000" w14:paraId="000000D6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Кировская область - 2</w:t>
      </w:r>
    </w:p>
    <w:p w:rsidR="00000000" w:rsidDel="00000000" w:rsidP="00000000" w:rsidRDefault="00000000" w:rsidRPr="00000000" w14:paraId="000000D8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"http://kirov.bezformata.ru/listnews/sotcialnoj-reklami-v-15-regionah/64609981/"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http://kirov.bezformata.ru/listnews/sotcialnoj-reklami-v-15-regionah/64609981/</w:t>
      </w:r>
    </w:p>
    <w:p w:rsidR="00000000" w:rsidDel="00000000" w:rsidP="00000000" w:rsidRDefault="00000000" w:rsidRPr="00000000" w14:paraId="000000D9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"http://one2day.ru/startuet-proekt-povyshenie-effektivnosti-socialnoj-reklamy-v-15"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http://one2day.ru/startuet-proekt-povyshenie-effektivnosti-socialnoj-reklamy-v-15</w:t>
      </w:r>
    </w:p>
    <w:p w:rsidR="00000000" w:rsidDel="00000000" w:rsidP="00000000" w:rsidRDefault="00000000" w:rsidRPr="00000000" w14:paraId="000000DA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Московская область - 3</w:t>
      </w:r>
    </w:p>
    <w:p w:rsidR="00000000" w:rsidDel="00000000" w:rsidP="00000000" w:rsidRDefault="00000000" w:rsidRPr="00000000" w14:paraId="000000DC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"http://mosaica.ru/ru/mo/news/2018/01/10/v-podmoskove-budut-obuchat-sotsialnoi-reklame"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http://mosaica.ru/ru/mo/news/2018/01/10/v-podmoskove-budut-obuchat-sotsialnoi-reklame</w:t>
      </w:r>
    </w:p>
    <w:p w:rsidR="00000000" w:rsidDel="00000000" w:rsidP="00000000" w:rsidRDefault="00000000" w:rsidRPr="00000000" w14:paraId="000000DD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"http://www.nat.ru/?an=news_med_page&amp;uid=17959"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http://www.nat.ru/?an=news_med_page&amp;uid=17959</w:t>
      </w:r>
    </w:p>
    <w:p w:rsidR="00000000" w:rsidDel="00000000" w:rsidP="00000000" w:rsidRDefault="00000000" w:rsidRPr="00000000" w14:paraId="000000DE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"https://news.sputnik.ru/obschestvo/0a56b3043ea08ae51436cc9b61a102a6a99df665"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https://news.sputnik.ru/obschestvo/0a56b3043ea08ae51436cc9b61a102a6a99df665</w:t>
      </w:r>
    </w:p>
    <w:p w:rsidR="00000000" w:rsidDel="00000000" w:rsidP="00000000" w:rsidRDefault="00000000" w:rsidRPr="00000000" w14:paraId="000000DF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Москва - 25</w:t>
      </w:r>
    </w:p>
    <w:p w:rsidR="00000000" w:rsidDel="00000000" w:rsidP="00000000" w:rsidRDefault="00000000" w:rsidRPr="00000000" w14:paraId="000000E1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"http://www.socreklama.ru/news/detail.php?ELEMENT_ID=7051"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http://www.socreklama.ru/news/detail.php?ELEMENT_ID=7051</w:t>
      </w:r>
    </w:p>
    <w:p w:rsidR="00000000" w:rsidDel="00000000" w:rsidP="00000000" w:rsidRDefault="00000000" w:rsidRPr="00000000" w14:paraId="000000E2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"http://www.socreklama.ru/news/detail.php?ELEMENT_ID=7059"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http://www.socreklama.ru/news/detail.php?ELEMENT_ID=7059</w:t>
      </w:r>
    </w:p>
    <w:p w:rsidR="00000000" w:rsidDel="00000000" w:rsidP="00000000" w:rsidRDefault="00000000" w:rsidRPr="00000000" w14:paraId="000000E3">
      <w:pPr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http://www.socreklama.ru/news/detail.php?ELEMENT_ID=7059</w:t>
      </w:r>
    </w:p>
    <w:p w:rsidR="00000000" w:rsidDel="00000000" w:rsidP="00000000" w:rsidRDefault="00000000" w:rsidRPr="00000000" w14:paraId="000000E4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"http://www.socreklama.ru/news/detail.php?ELEMENT_ID=7066"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http://www.socreklama.ru/news/detail.php?ELEMENT_ID=7066</w:t>
      </w:r>
    </w:p>
    <w:p w:rsidR="00000000" w:rsidDel="00000000" w:rsidP="00000000" w:rsidRDefault="00000000" w:rsidRPr="00000000" w14:paraId="000000E5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"http://www.socreklama.ru/news/detail.php?ELEMENT_ID=7070"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http://www.socreklama.ru/news/detail.php?ELEMENT_ID=7070</w:t>
      </w:r>
    </w:p>
    <w:p w:rsidR="00000000" w:rsidDel="00000000" w:rsidP="00000000" w:rsidRDefault="00000000" w:rsidRPr="00000000" w14:paraId="000000E6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"http://www.socreklama.ru/news/detail.php?ELEMENT_ID=7071"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http://www.socreklama.ru/news/detail.php?ELEMENT_ID=7071</w:t>
      </w:r>
    </w:p>
    <w:p w:rsidR="00000000" w:rsidDel="00000000" w:rsidP="00000000" w:rsidRDefault="00000000" w:rsidRPr="00000000" w14:paraId="000000E7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"http://www.soclaboratory.ru/news/424/"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http://www.soclaboratory.ru/news/424/</w:t>
      </w:r>
    </w:p>
    <w:p w:rsidR="00000000" w:rsidDel="00000000" w:rsidP="00000000" w:rsidRDefault="00000000" w:rsidRPr="00000000" w14:paraId="000000E8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"http://www.soclaboratory.ru/news/449/"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http://www.soclaboratory.ru/news/449/</w:t>
      </w:r>
    </w:p>
    <w:p w:rsidR="00000000" w:rsidDel="00000000" w:rsidP="00000000" w:rsidRDefault="00000000" w:rsidRPr="00000000" w14:paraId="000000E9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"http://www.soclaboratory.ru/news/451/"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http://www.soclaboratory.ru/news/451/</w:t>
      </w:r>
    </w:p>
    <w:p w:rsidR="00000000" w:rsidDel="00000000" w:rsidP="00000000" w:rsidRDefault="00000000" w:rsidRPr="00000000" w14:paraId="000000EA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"http://www.soclaboratory.ru/news/453/"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http://www.soclaboratory.ru/news/453/</w:t>
      </w:r>
    </w:p>
    <w:p w:rsidR="00000000" w:rsidDel="00000000" w:rsidP="00000000" w:rsidRDefault="00000000" w:rsidRPr="00000000" w14:paraId="000000EB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"http://www.soclaboratory.ru/news/454/"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http://www.soclaboratory.ru/news/454/</w:t>
      </w:r>
    </w:p>
    <w:p w:rsidR="00000000" w:rsidDel="00000000" w:rsidP="00000000" w:rsidRDefault="00000000" w:rsidRPr="00000000" w14:paraId="000000EC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"http://www.soclaboratory.ru/news/457/"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http://www.soclaboratory.ru/news/457/</w:t>
      </w:r>
    </w:p>
    <w:p w:rsidR="00000000" w:rsidDel="00000000" w:rsidP="00000000" w:rsidRDefault="00000000" w:rsidRPr="00000000" w14:paraId="000000ED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"http://www.soclaboratory.ru/news/459/"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http://www.soclaboratory.ru/news/459/</w:t>
      </w:r>
    </w:p>
    <w:p w:rsidR="00000000" w:rsidDel="00000000" w:rsidP="00000000" w:rsidRDefault="00000000" w:rsidRPr="00000000" w14:paraId="000000EE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"http://www.soclaboratory.ru/news/460/"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http://www.soclaboratory.ru/news/460/</w:t>
      </w:r>
    </w:p>
    <w:p w:rsidR="00000000" w:rsidDel="00000000" w:rsidP="00000000" w:rsidRDefault="00000000" w:rsidRPr="00000000" w14:paraId="000000EF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"http://www.esarussia.ru/edu/news/obrazovatelnaya-programma-sovremennye-tekhnologii-sotsialnoy-reklamy-zakanchivaet-nabor-uchastnikov/"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http://www.esarussia.ru/edu/news/obrazovatelnaya-programma-sovremennye-tekhnologii-sotsialnoy-reklamy-zakanchivaet-nabor-uchastnikov/</w:t>
      </w:r>
    </w:p>
    <w:p w:rsidR="00000000" w:rsidDel="00000000" w:rsidP="00000000" w:rsidRDefault="00000000" w:rsidRPr="00000000" w14:paraId="000000F0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"http://www.esarussia.ru/edu/news/privetstvie-artema-shadrina-uchastnikam-obrazovatelnogo-kursa/"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http://www.esarussia.ru/edu/news/privetstvie-artema-shadrina-uchastnikam-obrazovatelnogo-kursa/</w:t>
      </w:r>
    </w:p>
    <w:p w:rsidR="00000000" w:rsidDel="00000000" w:rsidP="00000000" w:rsidRDefault="00000000" w:rsidRPr="00000000" w14:paraId="000000F1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"http://www.esarussia.ru/edu/news/ot-kaliningrada-do-yakutska/"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http://www.esarussia.ru/edu/news/ot-kaliningrada-do-yakutska/</w:t>
      </w:r>
    </w:p>
    <w:p w:rsidR="00000000" w:rsidDel="00000000" w:rsidP="00000000" w:rsidRDefault="00000000" w:rsidRPr="00000000" w14:paraId="000000F2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"http://www.esarussia.ru/edu/news/zapis-pervogo-vebinara-dlya-slushateley-kursa/"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http://www.esarussia.ru/edu/news/zapis-pervogo-vebinara-dlya-slushateley-kursa/</w:t>
      </w:r>
    </w:p>
    <w:p w:rsidR="00000000" w:rsidDel="00000000" w:rsidP="00000000" w:rsidRDefault="00000000" w:rsidRPr="00000000" w14:paraId="000000F3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"http://www.esarussia.ru/edu/news/psikhologicheskiy-aspekt-sotsialnoy-reklamy-kak-effektivno-vozdeystvovat-na-auditoriyu/"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http://www.esarussia.ru/edu/news/psikhologicheskiy-aspekt-sotsialnoy-reklamy-kak-effektivno-vozdeystvovat-na-auditoriyu/</w:t>
      </w:r>
    </w:p>
    <w:p w:rsidR="00000000" w:rsidDel="00000000" w:rsidP="00000000" w:rsidRDefault="00000000" w:rsidRPr="00000000" w14:paraId="000000F4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"http://www.esarussia.ru/edu/news/s-shevchenko-kak-s-pomoshchyu-sotsialnoy-reklamy-sozdavat-novye-tsennosti-i-modeli-povedeniya/"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http://www.esarussia.ru/edu/news/s-shevchenko-kak-s-pomoshchyu-sotsialnoy-reklamy-sozdavat-novye-tsennosti-i-modeli-povedeniya/</w:t>
      </w:r>
    </w:p>
    <w:p w:rsidR="00000000" w:rsidDel="00000000" w:rsidP="00000000" w:rsidRDefault="00000000" w:rsidRPr="00000000" w14:paraId="000000F5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"http://www.esarussia.ru/edu/news/zavershilsya-pervyy-modul-kursa-po-povysheniyu-effektivnosti-sotsialnoy-reklamy-v-15-regionakh-rossi/"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http://www.esarussia.ru/edu/news/zavershilsya-pervyy-modul-kursa-po-povysheniyu-effektivnosti-sotsialnoy-reklamy-v-15-regionakh-rossi/</w:t>
      </w:r>
    </w:p>
    <w:p w:rsidR="00000000" w:rsidDel="00000000" w:rsidP="00000000" w:rsidRDefault="00000000" w:rsidRPr="00000000" w14:paraId="000000F6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"http://www.esarussia.ru/edu/news/sotsialnaya-kampaniya-ot-i-do/"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http://www.esarussia.ru/edu/news/sotsialnaya-kampaniya-ot-i-do/</w:t>
      </w:r>
    </w:p>
    <w:p w:rsidR="00000000" w:rsidDel="00000000" w:rsidP="00000000" w:rsidRDefault="00000000" w:rsidRPr="00000000" w14:paraId="000000F7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"http://okultureno.ru/news/27410-15-regionov-rossii-nachali-obuchenie-v-sfere-sotsialnoy-reklamy/"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 http://www.esarussia.ru/edu/news/kreativnost-nikak-ne-svyazana-s-vdokhnoveniem/</w:t>
      </w:r>
    </w:p>
    <w:p w:rsidR="00000000" w:rsidDel="00000000" w:rsidP="00000000" w:rsidRDefault="00000000" w:rsidRPr="00000000" w14:paraId="000000F8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"http://okultureno.ru/news/27410-15-regionov-ross"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 http://www.esarussia.ru/edu/news/dizayn-sotsproektov-kak-eto-delayut-takie-dela/</w:t>
      </w:r>
    </w:p>
    <w:p w:rsidR="00000000" w:rsidDel="00000000" w:rsidP="00000000" w:rsidRDefault="00000000" w:rsidRPr="00000000" w14:paraId="000000F9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"http://www.esarussia.ru/edu/news/sotsialnye-seti-dlya-sotsialnogo-proekta-idealnaya-sreda/"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http://www.esarussia.ru/edu/news/sotsialnye-seti-dlya-sotsialnogo-proekta-idealnaya-sreda/</w:t>
      </w:r>
    </w:p>
    <w:p w:rsidR="00000000" w:rsidDel="00000000" w:rsidP="00000000" w:rsidRDefault="00000000" w:rsidRPr="00000000" w14:paraId="000000FA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Рязанская область - 4</w:t>
      </w:r>
    </w:p>
    <w:p w:rsidR="00000000" w:rsidDel="00000000" w:rsidP="00000000" w:rsidRDefault="00000000" w:rsidRPr="00000000" w14:paraId="000000F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"http://rv-ryazan.ru/news/78483.html"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http://rv-ryazan.ru/news/78483.html</w:t>
      </w:r>
    </w:p>
    <w:p w:rsidR="00000000" w:rsidDel="00000000" w:rsidP="00000000" w:rsidRDefault="00000000" w:rsidRPr="00000000" w14:paraId="000000FE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"http://www.oprzn.ru/news/news/detail/sid2/id1480.html"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http://www.oprzn.ru/news/news/detail/sid2/id1480.html</w:t>
      </w:r>
    </w:p>
    <w:p w:rsidR="00000000" w:rsidDel="00000000" w:rsidP="00000000" w:rsidRDefault="00000000" w:rsidRPr="00000000" w14:paraId="000000FF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"https://gazeta62.com/zhitelej-ryazanskoj-oblasti-nauchat-sozdavat-i-prodvigat/"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https://gazeta62.com/zhitelej-ryazanskoj-oblasti-nauchat-sozdavat-i-prodvigat/</w:t>
      </w:r>
    </w:p>
    <w:p w:rsidR="00000000" w:rsidDel="00000000" w:rsidP="00000000" w:rsidRDefault="00000000" w:rsidRPr="00000000" w14:paraId="00000100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"http://doo-rzn.ru/news/obuchenie-socialnoi-reklame-budet-esche-dostupne.html"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http://doo-rzn.ru/news/obuchenie-socialnoi-reklame-budet-esche-dostupne.html</w:t>
      </w:r>
    </w:p>
    <w:p w:rsidR="00000000" w:rsidDel="00000000" w:rsidP="00000000" w:rsidRDefault="00000000" w:rsidRPr="00000000" w14:paraId="00000101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Новогородская область - 1</w:t>
      </w:r>
    </w:p>
    <w:p w:rsidR="00000000" w:rsidDel="00000000" w:rsidP="00000000" w:rsidRDefault="00000000" w:rsidRPr="00000000" w14:paraId="00000103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"http://okultureno.ru/news/27410-15-regionov-rossii-nachali-obuchenie-v-sfere-sotsialnoy-reklamy/"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http://okultureno.ru/news/27410-15-regionov-rossii-nachali-obuchenie-v-sfere-sotsialnoy-reklamy/</w:t>
      </w:r>
    </w:p>
    <w:p w:rsidR="00000000" w:rsidDel="00000000" w:rsidP="00000000" w:rsidRDefault="00000000" w:rsidRPr="00000000" w14:paraId="00000104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Самарская область - 2</w:t>
      </w:r>
    </w:p>
    <w:p w:rsidR="00000000" w:rsidDel="00000000" w:rsidP="00000000" w:rsidRDefault="00000000" w:rsidRPr="00000000" w14:paraId="00000106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"https://www.youtube.com/watch?v=lBYBV_A0ARI"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https://www.youtube.com/watch?v=lBYBV_A0ARI</w:t>
      </w:r>
    </w:p>
    <w:p w:rsidR="00000000" w:rsidDel="00000000" w:rsidP="00000000" w:rsidRDefault="00000000" w:rsidRPr="00000000" w14:paraId="00000107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"http://songo63.ru/2018/01/22/distantsionnyj-kurs-povyshenie-effektivnosti-sotsialnoj-reklamy/"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http://songo63.ru/2018/01/22/distantsionnyj-kurs-povyshenie-effektivnosti-sotsialnoj-reklamy/</w:t>
      </w:r>
    </w:p>
    <w:p w:rsidR="00000000" w:rsidDel="00000000" w:rsidP="00000000" w:rsidRDefault="00000000" w:rsidRPr="00000000" w14:paraId="00000108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Саратовская область - 1</w:t>
      </w:r>
    </w:p>
    <w:p w:rsidR="00000000" w:rsidDel="00000000" w:rsidP="00000000" w:rsidRDefault="00000000" w:rsidRPr="00000000" w14:paraId="000001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http://sport.saratov.gov.ru/press-centr/arhiv-novostej/startuet-federalnyj-proekt-laboratorija-socialnoj-reklamy</w:t>
      </w:r>
    </w:p>
    <w:p w:rsidR="00000000" w:rsidDel="00000000" w:rsidP="00000000" w:rsidRDefault="00000000" w:rsidRPr="00000000" w14:paraId="000001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Тверская область - 6</w:t>
      </w:r>
    </w:p>
    <w:p w:rsidR="00000000" w:rsidDel="00000000" w:rsidP="00000000" w:rsidRDefault="00000000" w:rsidRPr="00000000" w14:paraId="0000010D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"http://tver.fm/novosti-tveri/6841-tverskuyu-oblast-stala-uchastnikom-novogo-proekta-po-prodvizheniyu-socreklamy.html"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http://tver.fm/novosti-tveri/6841-tverskuyu-oblast-stala-uchastnikom-novogo-proekta-po-prodvizheniyu-socreklamy.html</w:t>
      </w:r>
    </w:p>
    <w:p w:rsidR="00000000" w:rsidDel="00000000" w:rsidP="00000000" w:rsidRDefault="00000000" w:rsidRPr="00000000" w14:paraId="0000010E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"https://news.sputnik.ru/obschestvo/12eef4940849911751fb104580f4ca36677b9cfd"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https://news.sputnik.ru/obschestvo/12eef4940849911751fb104580f4ca36677b9cfd</w:t>
      </w:r>
    </w:p>
    <w:p w:rsidR="00000000" w:rsidDel="00000000" w:rsidP="00000000" w:rsidRDefault="00000000" w:rsidRPr="00000000" w14:paraId="0000010F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"https://otveri.info/2018/01/tverskuyu-oblast-besplatno-obuchat-sotsialnoy-reklame/"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https://otveri.info/2018/01/tverskuyu-oblast-besplatno-obuchat-sotsialnoy-reklame/</w:t>
      </w:r>
    </w:p>
    <w:p w:rsidR="00000000" w:rsidDel="00000000" w:rsidP="00000000" w:rsidRDefault="00000000" w:rsidRPr="00000000" w14:paraId="00000110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"https://otveri.info/2018/02/15-regionov-rossii-nachali-obuchenie-v-sfere-sotsialnoy-reklamyi/"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https://otveri.info/2018/02/15-regionov-rossii-nachali-obuchenie-v-sfere-sotsialnoy-reklamyi/</w:t>
      </w:r>
    </w:p>
    <w:p w:rsidR="00000000" w:rsidDel="00000000" w:rsidP="00000000" w:rsidRDefault="00000000" w:rsidRPr="00000000" w14:paraId="00000111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"http://gorodskoyportal.ru/tver/news/ed/41574622/"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http://gorodskoyportal.ru/tver/news/ed/41574622/</w:t>
      </w:r>
    </w:p>
    <w:p w:rsidR="00000000" w:rsidDel="00000000" w:rsidP="00000000" w:rsidRDefault="00000000" w:rsidRPr="00000000" w14:paraId="00000112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"http://tver.bezformata.ru/listnews/ob"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http://tver.bezformata.ru/listnews/obuchenie-v-sfere-sotcialnoj-reklami/64609461/</w:t>
      </w:r>
    </w:p>
    <w:p w:rsidR="00000000" w:rsidDel="00000000" w:rsidP="00000000" w:rsidRDefault="00000000" w:rsidRPr="00000000" w14:paraId="00000113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Ульяновская область - 1</w:t>
      </w:r>
    </w:p>
    <w:p w:rsidR="00000000" w:rsidDel="00000000" w:rsidP="00000000" w:rsidRDefault="00000000" w:rsidRPr="00000000" w14:paraId="00000115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"https://ulpressa.ru/2018/02/08/v-ulyanovskoy-oblasti-otkroetsya-resursnyiy-tsentr-po-prodvizheniyu-sotsialnoy-reklamyi/"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https://ulpressa.ru/2018/02/08/v-ulyanovskoy-oblasti-otkroetsya-resursnyiy-tsentr-po-prodvizheniyu-sotsialnoy-reklamyi/</w:t>
      </w:r>
    </w:p>
    <w:p w:rsidR="00000000" w:rsidDel="00000000" w:rsidP="00000000" w:rsidRDefault="00000000" w:rsidRPr="00000000" w14:paraId="00000116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Челябинская область - 1</w:t>
      </w:r>
    </w:p>
    <w:p w:rsidR="00000000" w:rsidDel="00000000" w:rsidP="00000000" w:rsidRDefault="00000000" w:rsidRPr="00000000" w14:paraId="00000118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"http://pressunion.ru/press-relizy/otkryt-priem-zajavok-na-distancionnyj-kurs-povyshenie-ehffektivnosti-socialnoj-reklamy-v-15-regionakh-rossii/"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http://pressunion.ru/press-relizy/otkryt-priem-zajavok-na-distancionnyj-kurs-povyshenie-ehffektivnosti-socialnoj-reklamy-v-15-regionakh-rossii/</w:t>
      </w:r>
    </w:p>
    <w:p w:rsidR="00000000" w:rsidDel="00000000" w:rsidP="00000000" w:rsidRDefault="00000000" w:rsidRPr="00000000" w14:paraId="0000011A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Республика Чувашия - 1</w:t>
      </w:r>
    </w:p>
    <w:p w:rsidR="00000000" w:rsidDel="00000000" w:rsidP="00000000" w:rsidRDefault="00000000" w:rsidRPr="00000000" w14:paraId="0000011C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"http://sportbf.ru/otkryt-priem-zayavok-na-distancionnyj-kurs-povyshenie-effektivnosti-socialnoj-reklamy-v-15-regionax-rossii.html"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http://sportbf.ru/otkryt-priem-zayavok-na-distancionnyj-kurs-povyshenie-effektivnosti-socialnoj-reklamy-v-15-regionax-rossii.html</w:t>
      </w:r>
    </w:p>
    <w:p w:rsidR="00000000" w:rsidDel="00000000" w:rsidP="00000000" w:rsidRDefault="00000000" w:rsidRPr="00000000" w14:paraId="0000011D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Ярославская область - 3</w:t>
      </w:r>
    </w:p>
    <w:p w:rsidR="00000000" w:rsidDel="00000000" w:rsidP="00000000" w:rsidRDefault="00000000" w:rsidRPr="00000000" w14:paraId="0000011F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"https://mir76.ru/news/yaroslavl-besplatno-obuchat-socialnoy-reklame/"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https://mir76.ru/news/yaroslavl-besplatno-obuchat-socialnoy-reklame/</w:t>
      </w:r>
    </w:p>
    <w:p w:rsidR="00000000" w:rsidDel="00000000" w:rsidP="00000000" w:rsidRDefault="00000000" w:rsidRPr="00000000" w14:paraId="00000120">
      <w:pPr>
        <w:rPr>
          <w:sz w:val="20"/>
          <w:szCs w:val="20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"http://yaroslavl.bezformata.ru/listnews/besplatno-obuchat-sotcialnoj-reklame/64137793/"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http://yaroslavl.bezformata.ru/listnews/besplatno-obuchat-sotcialnoj-reklame/64137793/</w:t>
      </w:r>
    </w:p>
    <w:p w:rsidR="00000000" w:rsidDel="00000000" w:rsidP="00000000" w:rsidRDefault="00000000" w:rsidRPr="00000000" w14:paraId="00000121">
      <w:pPr>
        <w:rPr>
          <w:color w:val="454545"/>
          <w:sz w:val="18"/>
          <w:szCs w:val="18"/>
          <w:u w:val="single"/>
        </w:rPr>
      </w:pPr>
      <w:r w:rsidDel="00000000" w:rsidR="00000000" w:rsidRPr="00000000">
        <w:fldChar w:fldCharType="end"/>
      </w:r>
      <w:hyperlink r:id="rId6">
        <w:r w:rsidDel="00000000" w:rsidR="00000000" w:rsidRPr="00000000">
          <w:rPr>
            <w:sz w:val="20"/>
            <w:szCs w:val="20"/>
            <w:u w:val="single"/>
            <w:rtl w:val="0"/>
          </w:rPr>
          <w:t xml:space="preserve">https://molportal.ru/node/18552</w:t>
          <w:br w:type="textWrapping"/>
          <w:br w:type="textWrapping"/>
        </w:r>
      </w:hyperlink>
      <w:r w:rsidDel="00000000" w:rsidR="00000000" w:rsidRPr="00000000">
        <w:fldChar w:fldCharType="begin"/>
        <w:instrText xml:space="preserve"> HYPERLINK "https://molportal.ru/node/18552" </w:instrText>
        <w:fldChar w:fldCharType="separate"/>
      </w:r>
      <w:r w:rsidDel="00000000" w:rsidR="00000000" w:rsidRPr="00000000">
        <w:rPr>
          <w:color w:val="454545"/>
          <w:sz w:val="18"/>
          <w:szCs w:val="18"/>
          <w:u w:val="single"/>
          <w:rtl w:val="0"/>
        </w:rPr>
        <w:t xml:space="preserve">Газета «Окно в НКО» №2 (202) февраль 2018 год</w:t>
      </w:r>
    </w:p>
    <w:p w:rsidR="00000000" w:rsidDel="00000000" w:rsidP="00000000" w:rsidRDefault="00000000" w:rsidRPr="00000000" w14:paraId="00000122">
      <w:pPr>
        <w:rPr>
          <w:sz w:val="20"/>
          <w:szCs w:val="20"/>
          <w:u w:val="single"/>
        </w:rPr>
      </w:pPr>
      <w:r w:rsidDel="00000000" w:rsidR="00000000" w:rsidRPr="00000000">
        <w:rPr>
          <w:color w:val="454545"/>
          <w:sz w:val="18"/>
          <w:szCs w:val="18"/>
          <w:u w:val="single"/>
        </w:rPr>
        <w:drawing>
          <wp:inline distB="114300" distT="114300" distL="114300" distR="114300">
            <wp:extent cx="3452813" cy="460566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52813" cy="46056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"https://molportal.ru/node/18552"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b w:val="1"/>
          <w:sz w:val="20"/>
          <w:szCs w:val="20"/>
        </w:rPr>
      </w:pPr>
      <w:r w:rsidDel="00000000" w:rsidR="00000000" w:rsidRPr="00000000">
        <w:fldChar w:fldCharType="end"/>
      </w:r>
      <w:r w:rsidDel="00000000" w:rsidR="00000000" w:rsidRPr="00000000">
        <w:rPr>
          <w:b w:val="1"/>
          <w:sz w:val="20"/>
          <w:szCs w:val="20"/>
          <w:rtl w:val="0"/>
        </w:rPr>
        <w:t xml:space="preserve">ЯНАО - 1</w:t>
      </w:r>
    </w:p>
    <w:p w:rsidR="00000000" w:rsidDel="00000000" w:rsidP="00000000" w:rsidRDefault="00000000" w:rsidRPr="00000000" w14:paraId="00000125">
      <w:pPr>
        <w:rPr>
          <w:sz w:val="20"/>
          <w:szCs w:val="20"/>
          <w:u w:val="single"/>
        </w:rPr>
      </w:pPr>
      <w:r w:rsidDel="00000000" w:rsidR="00000000" w:rsidRPr="00000000">
        <w:fldChar w:fldCharType="begin"/>
        <w:instrText xml:space="preserve"> HYPERLINK "http://son-net.info/obuchitsya-socialnoj-reklame/" </w:instrText>
        <w:fldChar w:fldCharType="separate"/>
      </w:r>
      <w:r w:rsidDel="00000000" w:rsidR="00000000" w:rsidRPr="00000000">
        <w:rPr>
          <w:sz w:val="20"/>
          <w:szCs w:val="20"/>
          <w:u w:val="single"/>
          <w:rtl w:val="0"/>
        </w:rPr>
        <w:t xml:space="preserve">http://son-net.info/obuchitsya-socialnoj-reklame/</w:t>
      </w:r>
    </w:p>
    <w:p w:rsidR="00000000" w:rsidDel="00000000" w:rsidP="00000000" w:rsidRDefault="00000000" w:rsidRPr="00000000" w14:paraId="00000126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lportal.ru/node/18552" TargetMode="Externa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